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8D6" w:rsidRPr="004923A2" w:rsidRDefault="009233FA" w:rsidP="009233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</w:t>
      </w:r>
      <w:r w:rsidR="00A91C20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A91C20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4923A2" w:rsidRPr="004923A2" w:rsidRDefault="009233FA" w:rsidP="009233F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FF75EB">
        <w:rPr>
          <w:rFonts w:ascii="Times New Roman" w:hAnsi="Times New Roman" w:cs="Times New Roman"/>
          <w:sz w:val="28"/>
          <w:szCs w:val="28"/>
          <w:lang w:val="uk-UA"/>
        </w:rPr>
        <w:t>ішення</w:t>
      </w:r>
      <w:r w:rsidR="004923A2" w:rsidRPr="004923A2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4923A2" w:rsidRPr="004923A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4923A2" w:rsidRPr="0049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923A2" w:rsidRPr="004923A2" w:rsidRDefault="009233FA" w:rsidP="009233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селищної </w:t>
      </w:r>
      <w:r w:rsidR="004923A2" w:rsidRPr="004923A2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FF75EB">
        <w:rPr>
          <w:rFonts w:ascii="Times New Roman" w:hAnsi="Times New Roman" w:cs="Times New Roman"/>
          <w:sz w:val="28"/>
          <w:szCs w:val="28"/>
          <w:lang w:val="uk-UA"/>
        </w:rPr>
        <w:t xml:space="preserve"> Одеської області</w:t>
      </w:r>
    </w:p>
    <w:p w:rsidR="00A91C20" w:rsidRDefault="009233FA" w:rsidP="004923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A91C2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від 24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грудня </w:t>
      </w:r>
      <w:r w:rsidR="004923A2" w:rsidRPr="004923A2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A91C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23A2" w:rsidRPr="004923A2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A91C20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4923A2" w:rsidRDefault="00FF75EB" w:rsidP="00A91C20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A91C20">
        <w:rPr>
          <w:rFonts w:ascii="Times New Roman" w:hAnsi="Times New Roman" w:cs="Times New Roman"/>
          <w:sz w:val="28"/>
          <w:szCs w:val="28"/>
          <w:lang w:val="uk-UA"/>
        </w:rPr>
        <w:t xml:space="preserve"> 40-</w:t>
      </w:r>
      <w:r w:rsidR="00A91C20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7057E2" w:rsidRDefault="007057E2" w:rsidP="00A91C20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7057E2" w:rsidRDefault="007057E2" w:rsidP="007057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Селищний голова _____ С.Г.Дужій</w:t>
      </w:r>
    </w:p>
    <w:p w:rsidR="007057E2" w:rsidRDefault="007057E2" w:rsidP="007057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057E2" w:rsidRPr="007057E2" w:rsidRDefault="007057E2" w:rsidP="007057E2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057E2">
        <w:rPr>
          <w:rFonts w:ascii="Times New Roman" w:hAnsi="Times New Roman" w:cs="Times New Roman"/>
          <w:sz w:val="16"/>
          <w:szCs w:val="16"/>
          <w:lang w:val="uk-UA"/>
        </w:rPr>
        <w:t>М.П.</w:t>
      </w:r>
    </w:p>
    <w:p w:rsidR="004923A2" w:rsidRDefault="00382166" w:rsidP="007133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p w:rsidR="004923A2" w:rsidRDefault="004923A2" w:rsidP="004923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23A2" w:rsidRDefault="004923A2" w:rsidP="004923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23A2" w:rsidRDefault="004923A2" w:rsidP="004923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23A2" w:rsidRDefault="004923A2" w:rsidP="004923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23A2" w:rsidRDefault="004923A2" w:rsidP="004923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23A2" w:rsidRDefault="004923A2" w:rsidP="004923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23A2" w:rsidRDefault="004923A2" w:rsidP="004923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23A2" w:rsidRPr="007057E2" w:rsidRDefault="004923A2" w:rsidP="004923A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7057E2">
        <w:rPr>
          <w:rFonts w:ascii="Times New Roman" w:hAnsi="Times New Roman" w:cs="Times New Roman"/>
          <w:b/>
          <w:sz w:val="40"/>
          <w:szCs w:val="40"/>
          <w:lang w:val="uk-UA"/>
        </w:rPr>
        <w:t>Статут</w:t>
      </w:r>
    </w:p>
    <w:p w:rsidR="004923A2" w:rsidRPr="007057E2" w:rsidRDefault="004923A2" w:rsidP="004923A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7057E2">
        <w:rPr>
          <w:rFonts w:ascii="Times New Roman" w:hAnsi="Times New Roman" w:cs="Times New Roman"/>
          <w:b/>
          <w:sz w:val="40"/>
          <w:szCs w:val="40"/>
          <w:lang w:val="uk-UA"/>
        </w:rPr>
        <w:t>комунального підприємства</w:t>
      </w:r>
    </w:p>
    <w:p w:rsidR="007057E2" w:rsidRPr="007057E2" w:rsidRDefault="004923A2" w:rsidP="004923A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7057E2">
        <w:rPr>
          <w:rFonts w:ascii="Times New Roman" w:hAnsi="Times New Roman" w:cs="Times New Roman"/>
          <w:b/>
          <w:sz w:val="40"/>
          <w:szCs w:val="40"/>
          <w:lang w:val="uk-UA"/>
        </w:rPr>
        <w:t xml:space="preserve">«Трудовий архів </w:t>
      </w:r>
      <w:r w:rsidR="004109A2" w:rsidRPr="007057E2">
        <w:rPr>
          <w:rFonts w:ascii="Times New Roman" w:hAnsi="Times New Roman" w:cs="Times New Roman"/>
          <w:b/>
          <w:sz w:val="40"/>
          <w:szCs w:val="40"/>
          <w:lang w:val="uk-UA"/>
        </w:rPr>
        <w:t xml:space="preserve">Савранської селищної ради </w:t>
      </w:r>
    </w:p>
    <w:p w:rsidR="004923A2" w:rsidRPr="007057E2" w:rsidRDefault="004109A2" w:rsidP="004923A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7057E2">
        <w:rPr>
          <w:rFonts w:ascii="Times New Roman" w:hAnsi="Times New Roman" w:cs="Times New Roman"/>
          <w:b/>
          <w:sz w:val="40"/>
          <w:szCs w:val="40"/>
          <w:lang w:val="uk-UA"/>
        </w:rPr>
        <w:t>Одеської області</w:t>
      </w:r>
      <w:r w:rsidR="004923A2" w:rsidRPr="007057E2">
        <w:rPr>
          <w:rFonts w:ascii="Times New Roman" w:hAnsi="Times New Roman" w:cs="Times New Roman"/>
          <w:b/>
          <w:sz w:val="40"/>
          <w:szCs w:val="40"/>
          <w:lang w:val="uk-UA"/>
        </w:rPr>
        <w:t>»</w:t>
      </w:r>
    </w:p>
    <w:p w:rsidR="007057E2" w:rsidRPr="007057E2" w:rsidRDefault="007057E2" w:rsidP="004923A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 w:rsidRPr="007057E2">
        <w:rPr>
          <w:rFonts w:ascii="Times New Roman" w:hAnsi="Times New Roman" w:cs="Times New Roman"/>
          <w:sz w:val="32"/>
          <w:szCs w:val="32"/>
          <w:lang w:val="uk-UA"/>
        </w:rPr>
        <w:t xml:space="preserve">Код ЄДРПОУ  </w:t>
      </w:r>
      <w:r w:rsidRPr="007057E2">
        <w:rPr>
          <w:rFonts w:ascii="Times New Roman" w:hAnsi="Times New Roman" w:cs="Times New Roman"/>
          <w:sz w:val="40"/>
          <w:szCs w:val="40"/>
          <w:lang w:val="uk-UA"/>
        </w:rPr>
        <w:t>32935732</w:t>
      </w:r>
    </w:p>
    <w:p w:rsidR="007057E2" w:rsidRDefault="007057E2" w:rsidP="004923A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4923A2" w:rsidRDefault="004923A2" w:rsidP="004923A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>(нова редакція)</w:t>
      </w:r>
    </w:p>
    <w:p w:rsidR="004923A2" w:rsidRDefault="004923A2" w:rsidP="004923A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4923A2" w:rsidRDefault="004923A2" w:rsidP="004923A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4923A2" w:rsidRDefault="004923A2" w:rsidP="004923A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4923A2" w:rsidRDefault="004923A2" w:rsidP="004923A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4923A2" w:rsidRDefault="004923A2" w:rsidP="004923A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4923A2" w:rsidRDefault="004923A2" w:rsidP="004923A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4923A2" w:rsidRDefault="004923A2" w:rsidP="004923A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4923A2" w:rsidRDefault="004923A2" w:rsidP="004923A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4109A2" w:rsidRDefault="004109A2" w:rsidP="00B069B1">
      <w:pPr>
        <w:spacing w:after="0" w:line="240" w:lineRule="auto"/>
        <w:rPr>
          <w:rFonts w:ascii="Times New Roman" w:hAnsi="Times New Roman" w:cs="Times New Roman"/>
          <w:sz w:val="40"/>
          <w:szCs w:val="40"/>
          <w:lang w:val="uk-UA"/>
        </w:rPr>
      </w:pPr>
    </w:p>
    <w:p w:rsidR="007057E2" w:rsidRPr="004109A2" w:rsidRDefault="007057E2" w:rsidP="00B069B1">
      <w:pPr>
        <w:spacing w:after="0" w:line="240" w:lineRule="auto"/>
        <w:rPr>
          <w:rFonts w:ascii="Times New Roman" w:hAnsi="Times New Roman" w:cs="Times New Roman"/>
          <w:sz w:val="40"/>
          <w:szCs w:val="40"/>
          <w:lang w:val="uk-UA"/>
        </w:rPr>
      </w:pPr>
    </w:p>
    <w:p w:rsidR="004923A2" w:rsidRDefault="004923A2" w:rsidP="004923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смт. Саврань</w:t>
      </w:r>
    </w:p>
    <w:p w:rsidR="007133F1" w:rsidRPr="007057E2" w:rsidRDefault="004923A2" w:rsidP="007057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109A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7057E2">
        <w:rPr>
          <w:rFonts w:ascii="Times New Roman" w:hAnsi="Times New Roman" w:cs="Times New Roman"/>
          <w:sz w:val="28"/>
          <w:szCs w:val="28"/>
          <w:lang w:val="uk-UA"/>
        </w:rPr>
        <w:t>р</w:t>
      </w:r>
    </w:p>
    <w:p w:rsidR="004923A2" w:rsidRDefault="004A317A" w:rsidP="00410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1.Загальні положення</w:t>
      </w:r>
      <w:r w:rsidR="005D2B6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4109A2" w:rsidRDefault="004109A2" w:rsidP="00410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A2" w:rsidRDefault="005D2B6A" w:rsidP="00587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 Комунальн</w:t>
      </w:r>
      <w:r w:rsidR="004109A2">
        <w:rPr>
          <w:rFonts w:ascii="Times New Roman" w:hAnsi="Times New Roman" w:cs="Times New Roman"/>
          <w:sz w:val="28"/>
          <w:szCs w:val="28"/>
          <w:lang w:val="uk-UA"/>
        </w:rPr>
        <w:t xml:space="preserve">е підприємство «Трудовий архів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Саврансько</w:t>
      </w:r>
      <w:r w:rsidR="004109A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09A2">
        <w:rPr>
          <w:rFonts w:ascii="Times New Roman" w:hAnsi="Times New Roman" w:cs="Times New Roman"/>
          <w:sz w:val="28"/>
          <w:szCs w:val="28"/>
          <w:lang w:val="uk-UA"/>
        </w:rPr>
        <w:t>селищної ради Одеської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 (далі – підприємство) створене за рішенням</w:t>
      </w:r>
      <w:r w:rsidR="00B069B1" w:rsidRPr="004109A2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B069B1">
        <w:rPr>
          <w:rFonts w:ascii="Times New Roman" w:hAnsi="Times New Roman" w:cs="Times New Roman"/>
          <w:sz w:val="28"/>
          <w:szCs w:val="28"/>
          <w:lang w:val="uk-UA"/>
        </w:rPr>
        <w:t xml:space="preserve"> Савранської районної ради №187-</w:t>
      </w:r>
      <w:r w:rsidR="00B069B1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4109A2" w:rsidRPr="004109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09A2">
        <w:rPr>
          <w:rFonts w:ascii="Times New Roman" w:hAnsi="Times New Roman" w:cs="Times New Roman"/>
          <w:sz w:val="28"/>
          <w:szCs w:val="28"/>
          <w:lang w:val="uk-UA"/>
        </w:rPr>
        <w:t>від 17 серпня 2004 року із змінами та доповненням від 06 січня 2005 року №223</w:t>
      </w:r>
      <w:r w:rsidR="004109A2" w:rsidRPr="004109A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4109A2">
        <w:rPr>
          <w:rFonts w:ascii="Times New Roman" w:hAnsi="Times New Roman" w:cs="Times New Roman"/>
          <w:sz w:val="28"/>
          <w:szCs w:val="28"/>
          <w:lang w:val="en-US"/>
        </w:rPr>
        <w:t>IV</w:t>
      </w:r>
    </w:p>
    <w:p w:rsidR="00B069B1" w:rsidRDefault="004109A2" w:rsidP="00587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="006D0BBD">
        <w:rPr>
          <w:rFonts w:ascii="Times New Roman" w:hAnsi="Times New Roman" w:cs="Times New Roman"/>
          <w:sz w:val="28"/>
          <w:szCs w:val="28"/>
          <w:lang w:val="uk-UA"/>
        </w:rPr>
        <w:t xml:space="preserve"> створене для централізованого тимчасового зберігання документів, нагромаджених у процесі документування службових</w:t>
      </w:r>
      <w:r w:rsidR="000426F3">
        <w:rPr>
          <w:rFonts w:ascii="Times New Roman" w:hAnsi="Times New Roman" w:cs="Times New Roman"/>
          <w:sz w:val="28"/>
          <w:szCs w:val="28"/>
          <w:lang w:val="uk-UA"/>
        </w:rPr>
        <w:t>, трудових або інших правовідносин юридичних і фізичних осіб та інших архівних документів</w:t>
      </w:r>
      <w:r w:rsidR="001E083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426F3">
        <w:rPr>
          <w:rFonts w:ascii="Times New Roman" w:hAnsi="Times New Roman" w:cs="Times New Roman"/>
          <w:sz w:val="28"/>
          <w:szCs w:val="28"/>
          <w:lang w:val="uk-UA"/>
        </w:rPr>
        <w:t xml:space="preserve"> що належать до Національного архівного фонду.</w:t>
      </w:r>
    </w:p>
    <w:p w:rsidR="007133F1" w:rsidRDefault="000426F3" w:rsidP="00587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1.2.</w:t>
      </w:r>
      <w:r w:rsidR="004109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33F1">
        <w:rPr>
          <w:rFonts w:ascii="Times New Roman" w:hAnsi="Times New Roman" w:cs="Times New Roman"/>
          <w:sz w:val="28"/>
          <w:szCs w:val="28"/>
          <w:lang w:val="uk-UA"/>
        </w:rPr>
        <w:t>Власником та Засновником підприємства є Савранська</w:t>
      </w:r>
      <w:r w:rsidR="005875B5">
        <w:rPr>
          <w:rFonts w:ascii="Times New Roman" w:hAnsi="Times New Roman" w:cs="Times New Roman"/>
          <w:sz w:val="28"/>
          <w:szCs w:val="28"/>
          <w:lang w:val="uk-UA"/>
        </w:rPr>
        <w:t xml:space="preserve"> селищна рада  Одеської області, код ЄДРПОУ 04380548 </w:t>
      </w:r>
      <w:r w:rsidR="007133F1">
        <w:rPr>
          <w:rFonts w:ascii="Times New Roman" w:hAnsi="Times New Roman" w:cs="Times New Roman"/>
          <w:sz w:val="28"/>
          <w:szCs w:val="28"/>
          <w:lang w:val="uk-UA"/>
        </w:rPr>
        <w:t>(далі – Засновник) в</w:t>
      </w:r>
      <w:r w:rsidR="004109A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рішення сесії Савранської районної ради Одеської області від 06.11.2020 року </w:t>
      </w:r>
      <w:r w:rsidR="001E0833">
        <w:rPr>
          <w:rFonts w:ascii="Times New Roman" w:hAnsi="Times New Roman" w:cs="Times New Roman"/>
          <w:sz w:val="28"/>
          <w:szCs w:val="28"/>
          <w:lang w:val="uk-UA"/>
        </w:rPr>
        <w:t xml:space="preserve"> №533-УІІ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09A2">
        <w:rPr>
          <w:rFonts w:ascii="Times New Roman" w:hAnsi="Times New Roman" w:cs="Times New Roman"/>
          <w:sz w:val="28"/>
          <w:szCs w:val="28"/>
          <w:lang w:val="uk-UA"/>
        </w:rPr>
        <w:t xml:space="preserve"> « Про</w:t>
      </w:r>
      <w:r w:rsidR="001E0833">
        <w:rPr>
          <w:rFonts w:ascii="Times New Roman" w:hAnsi="Times New Roman" w:cs="Times New Roman"/>
          <w:sz w:val="28"/>
          <w:szCs w:val="28"/>
          <w:lang w:val="uk-UA"/>
        </w:rPr>
        <w:t xml:space="preserve"> передачу частини об’єктів спільної власності терит</w:t>
      </w:r>
      <w:r w:rsidR="005875B5">
        <w:rPr>
          <w:rFonts w:ascii="Times New Roman" w:hAnsi="Times New Roman" w:cs="Times New Roman"/>
          <w:sz w:val="28"/>
          <w:szCs w:val="28"/>
          <w:lang w:val="uk-UA"/>
        </w:rPr>
        <w:t xml:space="preserve">оріальних громад  сіл, селища  </w:t>
      </w:r>
      <w:r w:rsidR="001E0833">
        <w:rPr>
          <w:rFonts w:ascii="Times New Roman" w:hAnsi="Times New Roman" w:cs="Times New Roman"/>
          <w:sz w:val="28"/>
          <w:szCs w:val="28"/>
          <w:lang w:val="uk-UA"/>
        </w:rPr>
        <w:t>району, управління яким здійснює Савранська районна рада»</w:t>
      </w:r>
      <w:r w:rsidR="004109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0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33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426F3" w:rsidRDefault="000426F3" w:rsidP="00587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Засновник не несе відповідальності по зобов’язанням </w:t>
      </w:r>
      <w:r w:rsidR="004109A2">
        <w:rPr>
          <w:rFonts w:ascii="Times New Roman" w:hAnsi="Times New Roman" w:cs="Times New Roman"/>
          <w:sz w:val="28"/>
          <w:szCs w:val="28"/>
          <w:lang w:val="uk-UA"/>
        </w:rPr>
        <w:t>Підприємства.</w:t>
      </w:r>
    </w:p>
    <w:p w:rsidR="000426F3" w:rsidRPr="00B069B1" w:rsidRDefault="004109A2" w:rsidP="00587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1.3.Під</w:t>
      </w:r>
      <w:r w:rsidR="000426F3">
        <w:rPr>
          <w:rFonts w:ascii="Times New Roman" w:hAnsi="Times New Roman" w:cs="Times New Roman"/>
          <w:sz w:val="28"/>
          <w:szCs w:val="28"/>
          <w:lang w:val="uk-UA"/>
        </w:rPr>
        <w:t>приємство у своїй діяльності керується Конституцією і Законами України, актами Президента України</w:t>
      </w:r>
      <w:r w:rsidR="00917358">
        <w:rPr>
          <w:rFonts w:ascii="Times New Roman" w:hAnsi="Times New Roman" w:cs="Times New Roman"/>
          <w:sz w:val="28"/>
          <w:szCs w:val="28"/>
          <w:lang w:val="uk-UA"/>
        </w:rPr>
        <w:t>, Кабінету Міністрів України,</w:t>
      </w:r>
      <w:r w:rsidR="00917358" w:rsidRPr="00917358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="00917358" w:rsidRPr="00917358">
        <w:rPr>
          <w:rFonts w:ascii="Times New Roman" w:eastAsia="Calibri" w:hAnsi="Times New Roman" w:cs="Times New Roman"/>
          <w:sz w:val="28"/>
          <w:szCs w:val="28"/>
          <w:lang w:val="uk-UA"/>
        </w:rPr>
        <w:t>рішеннями</w:t>
      </w:r>
      <w:r w:rsidR="007133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сесії та виконавчого комітету </w:t>
      </w:r>
      <w:r w:rsidR="0091735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7133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Савранської селищної ради Одеської області, </w:t>
      </w:r>
      <w:r w:rsidR="00917358">
        <w:rPr>
          <w:rFonts w:ascii="Times New Roman" w:eastAsia="Calibri" w:hAnsi="Times New Roman" w:cs="Times New Roman"/>
          <w:sz w:val="28"/>
          <w:szCs w:val="28"/>
          <w:lang w:val="uk-UA"/>
        </w:rPr>
        <w:t>розпорядженнями</w:t>
      </w:r>
      <w:r w:rsidR="007133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Савранського селищного голови</w:t>
      </w:r>
      <w:r w:rsidR="00917358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917358" w:rsidRPr="0091735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іншими  нормативно-правовими актами, даним Статутом.</w:t>
      </w:r>
    </w:p>
    <w:p w:rsidR="005D2B6A" w:rsidRDefault="00917358" w:rsidP="00587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питань організації і методики ведення архівної справи Підприємство керується наказами і методичними рекомендаціями Державного комітету</w:t>
      </w:r>
      <w:r w:rsidR="007133F1">
        <w:rPr>
          <w:rFonts w:ascii="Times New Roman" w:hAnsi="Times New Roman" w:cs="Times New Roman"/>
          <w:sz w:val="28"/>
          <w:szCs w:val="28"/>
          <w:lang w:val="uk-UA"/>
        </w:rPr>
        <w:t xml:space="preserve"> архіву України (</w:t>
      </w:r>
      <w:proofErr w:type="spellStart"/>
      <w:r w:rsidR="007133F1">
        <w:rPr>
          <w:rFonts w:ascii="Times New Roman" w:hAnsi="Times New Roman" w:cs="Times New Roman"/>
          <w:sz w:val="28"/>
          <w:szCs w:val="28"/>
          <w:lang w:val="uk-UA"/>
        </w:rPr>
        <w:t>Держкомархіву</w:t>
      </w:r>
      <w:proofErr w:type="spellEnd"/>
      <w:r w:rsidR="007133F1">
        <w:rPr>
          <w:rFonts w:ascii="Times New Roman" w:hAnsi="Times New Roman" w:cs="Times New Roman"/>
          <w:sz w:val="28"/>
          <w:szCs w:val="28"/>
          <w:lang w:val="uk-UA"/>
        </w:rPr>
        <w:t xml:space="preserve">)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державного архіву Одеської області, </w:t>
      </w:r>
    </w:p>
    <w:p w:rsidR="00F46BB5" w:rsidRDefault="00F46BB5" w:rsidP="00587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1.4. Місцезнаходження Підприємства </w:t>
      </w:r>
      <w:r w:rsidR="007057E2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66200</w:t>
      </w:r>
      <w:r w:rsidR="007057E2">
        <w:rPr>
          <w:rFonts w:ascii="Times New Roman" w:hAnsi="Times New Roman" w:cs="Times New Roman"/>
          <w:sz w:val="28"/>
          <w:szCs w:val="28"/>
          <w:lang w:val="uk-UA"/>
        </w:rPr>
        <w:t xml:space="preserve">, Одеська область, </w:t>
      </w:r>
      <w:proofErr w:type="spellStart"/>
      <w:r w:rsidR="00C31A67">
        <w:rPr>
          <w:rFonts w:ascii="Times New Roman" w:hAnsi="Times New Roman" w:cs="Times New Roman"/>
          <w:sz w:val="28"/>
          <w:szCs w:val="28"/>
          <w:lang w:val="uk-UA"/>
        </w:rPr>
        <w:t>Савранський</w:t>
      </w:r>
      <w:proofErr w:type="spellEnd"/>
      <w:r w:rsidR="00C31A67">
        <w:rPr>
          <w:rFonts w:ascii="Times New Roman" w:hAnsi="Times New Roman" w:cs="Times New Roman"/>
          <w:sz w:val="28"/>
          <w:szCs w:val="28"/>
          <w:lang w:val="uk-UA"/>
        </w:rPr>
        <w:t xml:space="preserve"> район, </w:t>
      </w:r>
      <w:r w:rsidR="007057E2">
        <w:rPr>
          <w:rFonts w:ascii="Times New Roman" w:hAnsi="Times New Roman" w:cs="Times New Roman"/>
          <w:sz w:val="28"/>
          <w:szCs w:val="28"/>
          <w:lang w:val="uk-UA"/>
        </w:rPr>
        <w:t>селище міського типу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23EDF">
        <w:rPr>
          <w:rFonts w:ascii="Times New Roman" w:hAnsi="Times New Roman" w:cs="Times New Roman"/>
          <w:sz w:val="28"/>
          <w:szCs w:val="28"/>
          <w:lang w:val="uk-UA"/>
        </w:rPr>
        <w:t xml:space="preserve">   вул. Соборна 13</w:t>
      </w:r>
      <w:r w:rsidR="002140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1407D" w:rsidRDefault="0021407D" w:rsidP="00587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1.5.Найменування підприємства:</w:t>
      </w:r>
    </w:p>
    <w:p w:rsidR="00A31ED7" w:rsidRDefault="00A31ED7" w:rsidP="00587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Повне:</w:t>
      </w:r>
    </w:p>
    <w:p w:rsidR="00A31ED7" w:rsidRDefault="00A31ED7" w:rsidP="00587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Комунальне</w:t>
      </w:r>
      <w:r w:rsidR="003C2DA3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підприємство «Трудовий архів </w:t>
      </w:r>
      <w:r>
        <w:rPr>
          <w:rFonts w:ascii="Times New Roman" w:hAnsi="Times New Roman" w:cs="Times New Roman"/>
          <w:sz w:val="28"/>
          <w:szCs w:val="28"/>
          <w:lang w:val="uk-UA"/>
        </w:rPr>
        <w:t>Саврансько</w:t>
      </w:r>
      <w:r w:rsidR="003C2DA3">
        <w:rPr>
          <w:rFonts w:ascii="Times New Roman" w:hAnsi="Times New Roman" w:cs="Times New Roman"/>
          <w:sz w:val="28"/>
          <w:szCs w:val="28"/>
          <w:lang w:val="uk-UA"/>
        </w:rPr>
        <w:t>ї селищної ради Одеської 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A31ED7" w:rsidRDefault="00A31ED7" w:rsidP="00587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Скорочене:</w:t>
      </w:r>
    </w:p>
    <w:p w:rsidR="00A31ED7" w:rsidRDefault="00A31ED7" w:rsidP="00587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КП «Трудовий архів»</w:t>
      </w:r>
    </w:p>
    <w:p w:rsidR="007B2CF6" w:rsidRDefault="007B2CF6" w:rsidP="00587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1.6. Підприємств</w:t>
      </w:r>
      <w:r w:rsidR="005875B5">
        <w:rPr>
          <w:rFonts w:ascii="Times New Roman" w:hAnsi="Times New Roman" w:cs="Times New Roman"/>
          <w:sz w:val="28"/>
          <w:szCs w:val="28"/>
          <w:lang w:val="uk-UA"/>
        </w:rPr>
        <w:t>о створене на невизначений термін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133F1" w:rsidRDefault="007133F1" w:rsidP="00587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2CF6" w:rsidRDefault="007B2CF6" w:rsidP="005875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B2CF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7B2CF6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 w:rsidRPr="007B2CF6">
        <w:rPr>
          <w:rFonts w:ascii="Times New Roman" w:eastAsia="Calibri" w:hAnsi="Times New Roman" w:cs="Times New Roman"/>
          <w:b/>
          <w:sz w:val="28"/>
          <w:szCs w:val="28"/>
        </w:rPr>
        <w:t>Мета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, завдання</w:t>
      </w:r>
      <w:r w:rsidRPr="007B2CF6">
        <w:rPr>
          <w:rFonts w:ascii="Times New Roman" w:eastAsia="Calibri" w:hAnsi="Times New Roman" w:cs="Times New Roman"/>
          <w:b/>
          <w:sz w:val="28"/>
          <w:szCs w:val="28"/>
        </w:rPr>
        <w:t xml:space="preserve"> та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повноваження</w:t>
      </w:r>
      <w:r w:rsidRPr="007B2CF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B2CF6">
        <w:rPr>
          <w:rFonts w:ascii="Times New Roman" w:eastAsia="Calibri" w:hAnsi="Times New Roman" w:cs="Times New Roman"/>
          <w:b/>
          <w:sz w:val="28"/>
          <w:szCs w:val="28"/>
        </w:rPr>
        <w:t>Підприємства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.</w:t>
      </w:r>
    </w:p>
    <w:p w:rsidR="007133F1" w:rsidRDefault="007133F1" w:rsidP="005875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B2CF6" w:rsidRDefault="007B2CF6" w:rsidP="005875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2.1.</w:t>
      </w:r>
      <w:r w:rsidR="00DA6C8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Основною метою діяльності Підприємства є забезпечення збереження документів з особового складу та документів тимчасового зберігання суб’єктів господарської діяльності незалежно від форм власності майна та підпорядкування, що розташовані на території </w:t>
      </w:r>
      <w:r w:rsidR="009B18F2">
        <w:rPr>
          <w:rFonts w:ascii="Times New Roman" w:eastAsia="Calibri" w:hAnsi="Times New Roman" w:cs="Times New Roman"/>
          <w:sz w:val="28"/>
          <w:szCs w:val="28"/>
          <w:lang w:val="uk-UA"/>
        </w:rPr>
        <w:t>селищної ради</w:t>
      </w:r>
      <w:r w:rsidR="00DA6C83">
        <w:rPr>
          <w:rFonts w:ascii="Times New Roman" w:eastAsia="Calibri" w:hAnsi="Times New Roman" w:cs="Times New Roman"/>
          <w:sz w:val="28"/>
          <w:szCs w:val="28"/>
          <w:lang w:val="uk-UA"/>
        </w:rPr>
        <w:t>, у випадку ліквідації або реорганізації.</w:t>
      </w:r>
    </w:p>
    <w:p w:rsidR="00DA6C83" w:rsidRDefault="00DA6C83" w:rsidP="005875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2.2.Основними завданнями Підприємства є:</w:t>
      </w:r>
    </w:p>
    <w:p w:rsidR="00DA6C83" w:rsidRDefault="00774565" w:rsidP="005875B5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- виявлення</w:t>
      </w:r>
      <w:r w:rsidR="00DA6C8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включення до джерел комплектування за погодженням з </w:t>
      </w:r>
      <w:r w:rsidR="003C2D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2DA3">
        <w:rPr>
          <w:rFonts w:ascii="Times New Roman" w:eastAsia="Calibri" w:hAnsi="Times New Roman" w:cs="Times New Roman"/>
          <w:sz w:val="28"/>
          <w:szCs w:val="28"/>
          <w:lang w:val="uk-UA"/>
        </w:rPr>
        <w:t>Савранським</w:t>
      </w:r>
      <w:proofErr w:type="spellEnd"/>
      <w:r w:rsidR="003C2D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селищним головою</w:t>
      </w:r>
      <w:r w:rsidR="00DA6C8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підприємств, установ і організацій незалежно від форм власності майна, в діяльності яких не створюються документи Національного архівного фонду;</w:t>
      </w:r>
    </w:p>
    <w:p w:rsidR="00DA6C83" w:rsidRDefault="00774565" w:rsidP="005875B5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- приймання</w:t>
      </w:r>
      <w:r w:rsidR="00DA6C8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пі</w:t>
      </w:r>
      <w:r w:rsidR="00867C38">
        <w:rPr>
          <w:rFonts w:ascii="Times New Roman" w:eastAsia="Calibri" w:hAnsi="Times New Roman" w:cs="Times New Roman"/>
          <w:sz w:val="28"/>
          <w:szCs w:val="28"/>
          <w:lang w:val="uk-UA"/>
        </w:rPr>
        <w:t>дприємств, установ і організації</w:t>
      </w:r>
      <w:r w:rsidR="003C2D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</w:t>
      </w:r>
      <w:r w:rsidR="00DA6C8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джерел</w:t>
      </w:r>
      <w:r w:rsidR="00867C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A6C8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комплектування архівних документів з особового складу, </w:t>
      </w:r>
      <w:r w:rsidR="00867C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документів фінансово-господарської діяльності та інших документів, що надійшли на зберігання згідно з правилами </w:t>
      </w:r>
      <w:proofErr w:type="spellStart"/>
      <w:r w:rsidR="00867C38">
        <w:rPr>
          <w:rFonts w:ascii="Times New Roman" w:eastAsia="Calibri" w:hAnsi="Times New Roman" w:cs="Times New Roman"/>
          <w:sz w:val="28"/>
          <w:szCs w:val="28"/>
          <w:lang w:val="uk-UA"/>
        </w:rPr>
        <w:t>Держкомархіву</w:t>
      </w:r>
      <w:proofErr w:type="spellEnd"/>
      <w:r w:rsidR="00867C38"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:rsidR="00867C38" w:rsidRDefault="00774565" w:rsidP="005875B5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- облік</w:t>
      </w:r>
      <w:r w:rsidR="00867C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документів, що зберігаються, створення для них необхідного пошукового і довідкового апарату, зокрема із застосуванням персональних комп’ютерів</w:t>
      </w:r>
      <w:r w:rsidR="00937632"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:rsidR="00774565" w:rsidRDefault="00774565" w:rsidP="005875B5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- зберігання відповідно до умов, визначених</w:t>
      </w:r>
      <w:r w:rsidR="009376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7632">
        <w:rPr>
          <w:rFonts w:ascii="Times New Roman" w:eastAsia="Calibri" w:hAnsi="Times New Roman" w:cs="Times New Roman"/>
          <w:sz w:val="28"/>
          <w:szCs w:val="28"/>
          <w:lang w:val="uk-UA"/>
        </w:rPr>
        <w:t>Держкомархівом</w:t>
      </w:r>
      <w:proofErr w:type="spellEnd"/>
      <w:r w:rsidR="009376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документів з особового складу та документів  тимчасового зберігання підприємств, установ та організацій незалежно від форм власності та підпорядкування, що розташовані на території </w:t>
      </w:r>
      <w:r w:rsidR="009B18F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селищної ради </w:t>
      </w:r>
      <w:r w:rsidR="00937632">
        <w:rPr>
          <w:rFonts w:ascii="Times New Roman" w:eastAsia="Calibri" w:hAnsi="Times New Roman" w:cs="Times New Roman"/>
          <w:sz w:val="28"/>
          <w:szCs w:val="28"/>
          <w:lang w:val="uk-UA"/>
        </w:rPr>
        <w:t>або ліквідованих підприємств, установ та організацій, що діяли (були зареєстровані) на цій території;</w:t>
      </w:r>
    </w:p>
    <w:p w:rsidR="003859FF" w:rsidRDefault="003859FF" w:rsidP="005875B5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організація користування документами у службових, наукових, соціально-правових та інших цілях, видавання у встановленому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Держкомархівом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порядку архівних довідок, копій та витягів з документів що зна</w:t>
      </w:r>
      <w:r w:rsidR="003A6B23">
        <w:rPr>
          <w:rFonts w:ascii="Times New Roman" w:eastAsia="Calibri" w:hAnsi="Times New Roman" w:cs="Times New Roman"/>
          <w:sz w:val="28"/>
          <w:szCs w:val="28"/>
          <w:lang w:val="uk-UA"/>
        </w:rPr>
        <w:t>ходяться на зберіганні юридичним особам і громадян</w:t>
      </w:r>
      <w:r w:rsidR="00AC6568">
        <w:rPr>
          <w:rFonts w:ascii="Times New Roman" w:eastAsia="Calibri" w:hAnsi="Times New Roman" w:cs="Times New Roman"/>
          <w:sz w:val="28"/>
          <w:szCs w:val="28"/>
          <w:lang w:val="uk-UA"/>
        </w:rPr>
        <w:t>ам</w:t>
      </w:r>
      <w:r w:rsidR="003A6B23"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:rsidR="00AC6568" w:rsidRDefault="00AC6568" w:rsidP="005875B5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- проведення експертизи цінності документів що знаходяться на зберіганні, подання на затвердження експертної комісії (ЕК) архівного відділу описів особового складу підприємств, установ і організацій джерел комплектування та актів про вилучення до знищення справ, строк зберігання яких закінчився;</w:t>
      </w:r>
    </w:p>
    <w:p w:rsidR="00AC6568" w:rsidRDefault="00AC6568" w:rsidP="005875B5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-</w:t>
      </w:r>
      <w:r w:rsidR="00DF374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участь у заходах з підвищення кваліфікації працівників діловодних архівних підрозділів та експертних комісій підприємств, установ і організацій джерел – комплектування.</w:t>
      </w:r>
    </w:p>
    <w:p w:rsidR="00DF3743" w:rsidRDefault="00DF3743" w:rsidP="005875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2.3.</w:t>
      </w:r>
      <w:r w:rsidR="00E9390E">
        <w:rPr>
          <w:rFonts w:ascii="Times New Roman" w:eastAsia="Calibri" w:hAnsi="Times New Roman" w:cs="Times New Roman"/>
          <w:sz w:val="28"/>
          <w:szCs w:val="28"/>
          <w:lang w:val="uk-UA"/>
        </w:rPr>
        <w:t>Підприємство має право:</w:t>
      </w:r>
    </w:p>
    <w:p w:rsidR="00E9390E" w:rsidRDefault="00E9390E" w:rsidP="005875B5">
      <w:pPr>
        <w:tabs>
          <w:tab w:val="left" w:pos="0"/>
          <w:tab w:val="num" w:pos="5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Pr="00E939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одержувати від підприємств, установ і організацій - джерел комплектування або ліквідаційних   комісій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(ліквідаторів) </w:t>
      </w:r>
      <w:r w:rsidRPr="00E939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архівні    документи    згідно  з </w:t>
      </w:r>
      <w:proofErr w:type="spellStart"/>
      <w:r w:rsidRPr="00E939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номенклатурами</w:t>
      </w:r>
      <w:proofErr w:type="spellEnd"/>
      <w:r w:rsidRPr="00E939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справ 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оплатою цим</w:t>
      </w:r>
      <w:r w:rsidRPr="00E939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суб’єктами </w:t>
      </w:r>
      <w:r w:rsidRPr="00E939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цін і тарифів, затверджених   в   установленому   порядку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вартості їхнього опрацювання та наступного зберігання у Трудовому архіві на договірних засадах</w:t>
      </w:r>
      <w:r w:rsidR="00E108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E108FE" w:rsidRDefault="00E108FE" w:rsidP="005875B5">
      <w:pPr>
        <w:tabs>
          <w:tab w:val="left" w:pos="0"/>
          <w:tab w:val="num" w:pos="720"/>
        </w:tabs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562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5875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5623E" w:rsidRPr="00E108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одержувати</w:t>
      </w:r>
      <w:r w:rsidRPr="00E108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підприємств, установ і організацій – джерел комплектування або ліквідаційних комісій (ліквідаторів) відомості для роботи;</w:t>
      </w:r>
    </w:p>
    <w:p w:rsidR="0085623E" w:rsidRPr="0085623E" w:rsidRDefault="0085623E" w:rsidP="005875B5">
      <w:pPr>
        <w:tabs>
          <w:tab w:val="left" w:pos="0"/>
          <w:tab w:val="num" w:pos="5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8562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інформувати   керівництво  </w:t>
      </w:r>
      <w:r w:rsidR="009B18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селищної ради </w:t>
      </w:r>
      <w:r w:rsidRPr="008562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  стан  </w:t>
      </w:r>
      <w:r w:rsidR="003915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562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зберігання </w:t>
      </w:r>
      <w:r w:rsidR="003915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користування документами</w:t>
      </w:r>
      <w:r w:rsidRPr="008562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підприємств,   установ   і   організацій   -  джерел   комплектування   та   вносити пропозиції щодо цієї роботи;</w:t>
      </w:r>
    </w:p>
    <w:p w:rsidR="0085623E" w:rsidRPr="0085623E" w:rsidRDefault="0085623E" w:rsidP="005875B5">
      <w:pPr>
        <w:tabs>
          <w:tab w:val="left" w:pos="0"/>
          <w:tab w:val="num" w:pos="720"/>
        </w:tabs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</w:t>
      </w:r>
      <w:r w:rsidRPr="008562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надавати рекомендації підприємствам, установам і організаціям – джерелам комплектування   або   ліквідаційним   комісіям   (ліквідаторам)   з   питань,   що входять до компетенції Підприємства;</w:t>
      </w:r>
    </w:p>
    <w:p w:rsidR="00BC5034" w:rsidRDefault="00D0294D" w:rsidP="005875B5">
      <w:pPr>
        <w:tabs>
          <w:tab w:val="left" w:pos="5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D029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брати участь у засіданнях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</w:t>
      </w:r>
      <w:r w:rsidRPr="00D029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разі розгляду описів справ тимчасового зберігання, документів з  особово</w:t>
      </w:r>
      <w:r w:rsidR="009B18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  складу підприємств, установ</w:t>
      </w:r>
      <w:r w:rsidRPr="00D029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організацій – джерел комплектування Підприємства та актів про вилучення для знищення документів, строки зберігання яких закінчилися;</w:t>
      </w:r>
    </w:p>
    <w:p w:rsidR="00BC5034" w:rsidRDefault="00BC5034" w:rsidP="005875B5">
      <w:pPr>
        <w:tabs>
          <w:tab w:val="left" w:pos="5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BC50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брати участь  у  нарадах,  які  проводить </w:t>
      </w:r>
      <w:r w:rsidR="003C2D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Савранська селищна </w:t>
      </w:r>
      <w:r w:rsidRPr="00BC50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рада,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BC50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ліквідаційна  комісія (ліквідатор</w:t>
      </w:r>
      <w:r w:rsidR="005875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BC5034" w:rsidRDefault="00BC5034" w:rsidP="005875B5">
      <w:pPr>
        <w:tabs>
          <w:tab w:val="left" w:pos="5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C5034" w:rsidRDefault="00BC5034" w:rsidP="005875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B2CF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66017F">
        <w:rPr>
          <w:rFonts w:ascii="Calibri" w:eastAsia="Calibri" w:hAnsi="Calibri" w:cs="Times New Roman"/>
          <w:b/>
          <w:sz w:val="28"/>
          <w:szCs w:val="28"/>
          <w:lang w:val="uk-UA"/>
        </w:rPr>
        <w:t xml:space="preserve"> </w:t>
      </w:r>
      <w:r w:rsidR="009B18F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Юридичний Статус</w:t>
      </w:r>
      <w:r w:rsidRPr="0066017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Підприємства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.</w:t>
      </w:r>
    </w:p>
    <w:p w:rsidR="007133F1" w:rsidRDefault="007133F1" w:rsidP="005875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C5034" w:rsidRDefault="00A96AF9" w:rsidP="005875B5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96AF9">
        <w:rPr>
          <w:rFonts w:ascii="Times New Roman" w:eastAsia="Calibri" w:hAnsi="Times New Roman" w:cs="Times New Roman"/>
          <w:sz w:val="28"/>
          <w:szCs w:val="28"/>
          <w:lang w:val="uk-UA"/>
        </w:rPr>
        <w:t>3.1.</w:t>
      </w:r>
      <w:r w:rsidRPr="00A96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Підприємство є юридичною особою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дня його державної реєстрації</w:t>
      </w:r>
      <w:r w:rsidRPr="00A96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має самостійний баланс,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печатку та штамп зі своїм найменуванням,</w:t>
      </w:r>
      <w:r w:rsidRPr="00A96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рахун</w:t>
      </w:r>
      <w:r w:rsidR="009B18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9B18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96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установах банків,</w:t>
      </w:r>
      <w:r w:rsidRPr="00A96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інші реквізити юридичної особи.</w:t>
      </w:r>
    </w:p>
    <w:p w:rsidR="00A96AF9" w:rsidRDefault="00A96AF9" w:rsidP="005875B5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3.2.Трудовий архів є комунальним підприємством.</w:t>
      </w:r>
    </w:p>
    <w:p w:rsidR="00A96AF9" w:rsidRDefault="00A96AF9" w:rsidP="005875B5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3.3.</w:t>
      </w:r>
      <w:r w:rsidR="00AE6ED8" w:rsidRPr="00AE6ED8">
        <w:t xml:space="preserve"> </w:t>
      </w:r>
      <w:r w:rsidR="00AE6ED8" w:rsidRPr="00AE6E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Фінансово-господарська</w:t>
      </w:r>
      <w:r w:rsidR="00AE6E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діяльність підприємства проводиться відповідно до вимог чинного законодавства.</w:t>
      </w:r>
    </w:p>
    <w:p w:rsidR="00BB2AF7" w:rsidRDefault="00BB2AF7" w:rsidP="005875B5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B2AF7" w:rsidRDefault="00BB2AF7" w:rsidP="005875B5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2CF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Статутний фонд Підприємства.</w:t>
      </w:r>
    </w:p>
    <w:p w:rsidR="007133F1" w:rsidRDefault="007133F1" w:rsidP="005875B5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2AF7" w:rsidRDefault="00BB2AF7" w:rsidP="005875B5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 Статутний фонд Підприємства складається з основних засобів і становить в сумі 1000 гривень.</w:t>
      </w:r>
    </w:p>
    <w:p w:rsidR="00BB2AF7" w:rsidRPr="00BB2AF7" w:rsidRDefault="00BB2AF7" w:rsidP="005875B5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Статутний фонд може бути збільшений за рахунок додаткових вкладів Засновника, а також за рахунок прибутку від виробничо-господарської діяльності</w:t>
      </w:r>
      <w:r w:rsidRPr="00BB2A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Підприємства.</w:t>
      </w:r>
    </w:p>
    <w:p w:rsidR="00AE6ED8" w:rsidRDefault="00AE6ED8" w:rsidP="005875B5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57E2" w:rsidRDefault="00AE6ED8" w:rsidP="005875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7B2CF6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Майно і фінансово-господарська</w:t>
      </w:r>
    </w:p>
    <w:p w:rsidR="00AE6ED8" w:rsidRDefault="00AE6ED8" w:rsidP="005875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діяльність</w:t>
      </w:r>
      <w:r w:rsidRPr="007B2CF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B2CF6">
        <w:rPr>
          <w:rFonts w:ascii="Times New Roman" w:eastAsia="Calibri" w:hAnsi="Times New Roman" w:cs="Times New Roman"/>
          <w:b/>
          <w:sz w:val="28"/>
          <w:szCs w:val="28"/>
        </w:rPr>
        <w:t>Підприємства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.</w:t>
      </w:r>
    </w:p>
    <w:p w:rsidR="007133F1" w:rsidRDefault="007133F1" w:rsidP="005875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14D19" w:rsidRDefault="00714D19" w:rsidP="005875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14D19">
        <w:rPr>
          <w:rFonts w:ascii="Times New Roman" w:eastAsia="Calibri" w:hAnsi="Times New Roman" w:cs="Times New Roman"/>
          <w:sz w:val="28"/>
          <w:szCs w:val="28"/>
          <w:lang w:val="uk-UA"/>
        </w:rPr>
        <w:t>5.1.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Майно та кошти Підприємства формуються за рахунок:</w:t>
      </w:r>
    </w:p>
    <w:p w:rsidR="00714D19" w:rsidRPr="00714D19" w:rsidRDefault="00714D19" w:rsidP="005875B5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майна переданого</w:t>
      </w:r>
      <w:r w:rsidRPr="00714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Засновником;</w:t>
      </w:r>
    </w:p>
    <w:p w:rsidR="00714D19" w:rsidRDefault="00714D19" w:rsidP="005875B5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коштів місцевого бюджету</w:t>
      </w:r>
      <w:r w:rsidRPr="00714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14D19" w:rsidRDefault="00714D19" w:rsidP="005875B5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коштів отриманих за науково-технічне опрацювання і зберігання архівних документів, а також із інших надходжень незаборонених законом.</w:t>
      </w:r>
    </w:p>
    <w:p w:rsidR="00714D19" w:rsidRDefault="00714D19" w:rsidP="005875B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5.2.</w:t>
      </w:r>
      <w:r w:rsidRPr="00714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Майно Підприємства є</w:t>
      </w:r>
      <w:r w:rsidR="00885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комунальною власністю</w:t>
      </w:r>
      <w:r w:rsidR="007133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Савранської селищної ради Одеської області</w:t>
      </w:r>
      <w:r w:rsidR="00885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закріплюється за ним на праві повного господарського відання.</w:t>
      </w:r>
    </w:p>
    <w:p w:rsidR="007E7350" w:rsidRDefault="00885D79" w:rsidP="005875B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5.3. </w:t>
      </w:r>
      <w:r w:rsidRPr="00885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Підприємство працює відповідно до річного плану, який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затверджує </w:t>
      </w:r>
      <w:r w:rsidR="007E73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Савранський селищний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E73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звіту</w:t>
      </w:r>
      <w:r w:rsidR="007E73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 перед ним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проведену роботу</w:t>
      </w:r>
      <w:r w:rsidRPr="00885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B510A" w:rsidRDefault="000B510A" w:rsidP="005875B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5.4.</w:t>
      </w:r>
      <w:r w:rsidRPr="000B51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85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Підприємство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самостійно </w:t>
      </w:r>
      <w:r w:rsidRPr="000B51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розпоряджається майном та коштами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одержаними від своєї діяльності.</w:t>
      </w:r>
    </w:p>
    <w:p w:rsidR="000B510A" w:rsidRDefault="000B510A" w:rsidP="005875B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57E2" w:rsidRDefault="000B510A" w:rsidP="005875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B2CF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C4B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Управління підприємством і самоврядування</w:t>
      </w:r>
    </w:p>
    <w:p w:rsidR="000B510A" w:rsidRDefault="009C4B62" w:rsidP="005875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трудового колективу</w:t>
      </w:r>
      <w:r w:rsidR="000B510A">
        <w:rPr>
          <w:rFonts w:ascii="Times New Roman" w:eastAsia="Calibri" w:hAnsi="Times New Roman" w:cs="Times New Roman"/>
          <w:b/>
          <w:sz w:val="28"/>
          <w:szCs w:val="28"/>
          <w:lang w:val="uk-UA"/>
        </w:rPr>
        <w:t>.</w:t>
      </w:r>
    </w:p>
    <w:p w:rsidR="007133F1" w:rsidRDefault="007133F1" w:rsidP="005875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5771D" w:rsidRDefault="0015771D" w:rsidP="005875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5771D">
        <w:rPr>
          <w:rFonts w:ascii="Times New Roman" w:eastAsia="Calibri" w:hAnsi="Times New Roman" w:cs="Times New Roman"/>
          <w:sz w:val="28"/>
          <w:szCs w:val="28"/>
          <w:lang w:val="uk-UA"/>
        </w:rPr>
        <w:t>6.1.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Вищим органом управління Підприємством є </w:t>
      </w:r>
      <w:r w:rsidR="007E7350">
        <w:rPr>
          <w:rFonts w:ascii="Times New Roman" w:eastAsia="Calibri" w:hAnsi="Times New Roman" w:cs="Times New Roman"/>
          <w:sz w:val="28"/>
          <w:szCs w:val="28"/>
          <w:lang w:val="uk-UA"/>
        </w:rPr>
        <w:t>Савранська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7E7350">
        <w:rPr>
          <w:rFonts w:ascii="Times New Roman" w:eastAsia="Calibri" w:hAnsi="Times New Roman" w:cs="Times New Roman"/>
          <w:sz w:val="28"/>
          <w:szCs w:val="28"/>
          <w:lang w:val="uk-UA"/>
        </w:rPr>
        <w:t>селищна рада Одеської обл</w:t>
      </w:r>
      <w:r w:rsidR="007A53E9">
        <w:rPr>
          <w:rFonts w:ascii="Times New Roman" w:eastAsia="Calibri" w:hAnsi="Times New Roman" w:cs="Times New Roman"/>
          <w:sz w:val="28"/>
          <w:szCs w:val="28"/>
          <w:lang w:val="uk-UA"/>
        </w:rPr>
        <w:t>а</w:t>
      </w:r>
      <w:r w:rsidR="007E7350">
        <w:rPr>
          <w:rFonts w:ascii="Times New Roman" w:eastAsia="Calibri" w:hAnsi="Times New Roman" w:cs="Times New Roman"/>
          <w:sz w:val="28"/>
          <w:szCs w:val="28"/>
          <w:lang w:val="uk-UA"/>
        </w:rPr>
        <w:t>сті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B63D10" w:rsidRDefault="0015771D" w:rsidP="005875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6.2.</w:t>
      </w:r>
      <w:r w:rsidR="00B63D10">
        <w:rPr>
          <w:rFonts w:ascii="Times New Roman" w:eastAsia="Calibri" w:hAnsi="Times New Roman" w:cs="Times New Roman"/>
          <w:sz w:val="28"/>
          <w:szCs w:val="28"/>
          <w:lang w:val="uk-UA"/>
        </w:rPr>
        <w:t>Винятковими повноваженнями Засновника є:</w:t>
      </w:r>
    </w:p>
    <w:p w:rsidR="0015771D" w:rsidRDefault="00B63D10" w:rsidP="005875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- прийняття рішення про створення, реорганізацію та ліквідацію підприємства;</w:t>
      </w:r>
    </w:p>
    <w:p w:rsidR="00B63D10" w:rsidRDefault="00B63D10" w:rsidP="005875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- затвердження Статуту Підприємства, внесення змін і доповнень до нього;</w:t>
      </w:r>
    </w:p>
    <w:p w:rsidR="00B63D10" w:rsidRDefault="00B63D10" w:rsidP="005875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- прийняття рішення про зміну статутного фонду Підприємства;</w:t>
      </w:r>
    </w:p>
    <w:p w:rsidR="007A53E9" w:rsidRDefault="007E7350" w:rsidP="005875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6.3</w:t>
      </w:r>
      <w:r w:rsidR="005875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Упов</w:t>
      </w:r>
      <w:r w:rsidR="007A53E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новаженим органом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управління Підприємством від імені Савранської селищної рад</w:t>
      </w:r>
      <w:r w:rsidR="007A53E9">
        <w:rPr>
          <w:rFonts w:ascii="Times New Roman" w:eastAsia="Calibri" w:hAnsi="Times New Roman" w:cs="Times New Roman"/>
          <w:sz w:val="28"/>
          <w:szCs w:val="28"/>
          <w:lang w:val="uk-UA"/>
        </w:rPr>
        <w:t>и є Савранський селищний голова, до повноважень якого відноситься:</w:t>
      </w:r>
    </w:p>
    <w:p w:rsidR="007A53E9" w:rsidRDefault="007A53E9" w:rsidP="005875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- здійснення контролю за фінансово-господарською діяльністю підприємства,</w:t>
      </w:r>
    </w:p>
    <w:p w:rsidR="007A53E9" w:rsidRDefault="007133F1" w:rsidP="005875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7A53E9">
        <w:rPr>
          <w:rFonts w:ascii="Times New Roman" w:eastAsia="Calibri" w:hAnsi="Times New Roman" w:cs="Times New Roman"/>
          <w:sz w:val="28"/>
          <w:szCs w:val="28"/>
          <w:lang w:val="uk-UA"/>
        </w:rPr>
        <w:t>використання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м</w:t>
      </w:r>
      <w:r w:rsidR="007A53E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 призначенням закріпленого за ним майна;</w:t>
      </w:r>
    </w:p>
    <w:p w:rsidR="007A53E9" w:rsidRDefault="00B63D10" w:rsidP="005875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- призначення</w:t>
      </w:r>
      <w:r w:rsidR="007A53E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звільнення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керівника </w:t>
      </w:r>
      <w:r w:rsidR="007A53E9">
        <w:rPr>
          <w:rFonts w:ascii="Times New Roman" w:eastAsia="Calibri" w:hAnsi="Times New Roman" w:cs="Times New Roman"/>
          <w:sz w:val="28"/>
          <w:szCs w:val="28"/>
          <w:lang w:val="uk-UA"/>
        </w:rPr>
        <w:t>підприємства в порядку визначеному чинним законодавством;</w:t>
      </w:r>
    </w:p>
    <w:p w:rsidR="007A53E9" w:rsidRDefault="007A53E9" w:rsidP="005875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-  затвердження річних планів роботи та звітів про їх виконання;</w:t>
      </w:r>
    </w:p>
    <w:p w:rsidR="00B63D10" w:rsidRDefault="007A53E9" w:rsidP="005875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- здійснює інші повноваження, передбачені чинним законодавством  України</w:t>
      </w:r>
      <w:r w:rsidR="00576A37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576A37" w:rsidRDefault="00576A37" w:rsidP="005875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6.3.</w:t>
      </w:r>
      <w:r w:rsidR="005875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Одноособовим виконавчим органом Підприємства, який здійснює керівництво його поточною діяльністю є директор Підприємства.</w:t>
      </w:r>
    </w:p>
    <w:p w:rsidR="006B3099" w:rsidRDefault="00576A37" w:rsidP="005875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6.4.</w:t>
      </w:r>
      <w:r w:rsidR="006B30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 компетенції директора Підприємства належать усі питання діяльності підприємства, крім тих що згідно з чинним законодавством, цим статутом належать включно до компетенції інш</w:t>
      </w:r>
      <w:r w:rsidR="007A53E9">
        <w:rPr>
          <w:rFonts w:ascii="Times New Roman" w:eastAsia="Calibri" w:hAnsi="Times New Roman" w:cs="Times New Roman"/>
          <w:sz w:val="28"/>
          <w:szCs w:val="28"/>
          <w:lang w:val="uk-UA"/>
        </w:rPr>
        <w:t>их</w:t>
      </w:r>
      <w:r w:rsidR="006B30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орган</w:t>
      </w:r>
      <w:r w:rsidR="007A53E9">
        <w:rPr>
          <w:rFonts w:ascii="Times New Roman" w:eastAsia="Calibri" w:hAnsi="Times New Roman" w:cs="Times New Roman"/>
          <w:sz w:val="28"/>
          <w:szCs w:val="28"/>
          <w:lang w:val="uk-UA"/>
        </w:rPr>
        <w:t>ів управління</w:t>
      </w:r>
      <w:r w:rsidR="006B30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Підприємства.</w:t>
      </w:r>
    </w:p>
    <w:p w:rsidR="002F0ACF" w:rsidRDefault="006B3099" w:rsidP="005875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6.5.</w:t>
      </w:r>
      <w:r w:rsidR="005875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F0ACF">
        <w:rPr>
          <w:rFonts w:ascii="Times New Roman" w:eastAsia="Calibri" w:hAnsi="Times New Roman" w:cs="Times New Roman"/>
          <w:sz w:val="28"/>
          <w:szCs w:val="28"/>
          <w:lang w:val="uk-UA"/>
        </w:rPr>
        <w:t>Директор Підприємства:</w:t>
      </w:r>
    </w:p>
    <w:p w:rsidR="002F0ACF" w:rsidRDefault="002F0ACF" w:rsidP="005875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- організовує діяльність архіву, персонально відповідає за виконання покладених на архів завдань;</w:t>
      </w:r>
    </w:p>
    <w:p w:rsidR="00240279" w:rsidRDefault="00240279" w:rsidP="005875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- розподіляє завдання між працівниками архіву, контролює їх виконання;</w:t>
      </w:r>
    </w:p>
    <w:p w:rsidR="00240279" w:rsidRDefault="00240279" w:rsidP="005875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- вирішує відповідно до законодавства питання щодо доступу представників підприємств, установ і організацій – джерел комплектування, інших користувачів до документів, що знаходяться на зберіганні;</w:t>
      </w:r>
    </w:p>
    <w:p w:rsidR="00240279" w:rsidRDefault="00240279" w:rsidP="005875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- проводить прийом громадян, розглядає звернення, що належить до компетенції архіву;</w:t>
      </w:r>
    </w:p>
    <w:p w:rsidR="00240279" w:rsidRDefault="00240279" w:rsidP="005875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- представляє архів з усіх питань, пов’язаних з його діяльністю.</w:t>
      </w:r>
    </w:p>
    <w:p w:rsidR="00576A37" w:rsidRDefault="00240279" w:rsidP="005875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6.6. Директор в праві без довіреності здійснювати дії від імені Підприємства. Він уповноважений представляти Підприємство в його відносинах з іншими юридичними і фізичними особами, укладати угоди від імені</w:t>
      </w:r>
      <w:r w:rsidR="006B30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Підприємства.</w:t>
      </w:r>
    </w:p>
    <w:p w:rsidR="00B14882" w:rsidRPr="0015771D" w:rsidRDefault="00B14882" w:rsidP="005875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14882" w:rsidRDefault="00B14882" w:rsidP="005875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01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VII. </w:t>
      </w:r>
      <w:r w:rsidR="0066017F" w:rsidRPr="0066017F">
        <w:rPr>
          <w:rFonts w:ascii="Times New Roman" w:hAnsi="Times New Roman" w:cs="Times New Roman"/>
          <w:b/>
          <w:sz w:val="28"/>
          <w:szCs w:val="28"/>
          <w:lang w:val="uk-UA"/>
        </w:rPr>
        <w:t>Припинення ді</w:t>
      </w:r>
      <w:r w:rsidR="0066017F">
        <w:rPr>
          <w:rFonts w:ascii="Times New Roman" w:hAnsi="Times New Roman" w:cs="Times New Roman"/>
          <w:b/>
          <w:sz w:val="28"/>
          <w:szCs w:val="28"/>
          <w:lang w:val="uk-UA"/>
        </w:rPr>
        <w:t>яльно</w:t>
      </w:r>
      <w:r w:rsidR="0066017F" w:rsidRPr="006601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сті  </w:t>
      </w:r>
      <w:r w:rsidR="001E0833">
        <w:rPr>
          <w:rFonts w:ascii="Times New Roman" w:hAnsi="Times New Roman" w:cs="Times New Roman"/>
          <w:b/>
          <w:sz w:val="28"/>
          <w:szCs w:val="28"/>
          <w:lang w:val="uk-UA"/>
        </w:rPr>
        <w:t>Підприємс</w:t>
      </w:r>
      <w:r w:rsidR="0066017F">
        <w:rPr>
          <w:rFonts w:ascii="Times New Roman" w:hAnsi="Times New Roman" w:cs="Times New Roman"/>
          <w:b/>
          <w:sz w:val="28"/>
          <w:szCs w:val="28"/>
          <w:lang w:val="uk-UA"/>
        </w:rPr>
        <w:t>тва.</w:t>
      </w:r>
    </w:p>
    <w:p w:rsidR="007133F1" w:rsidRDefault="007133F1" w:rsidP="005875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6017F" w:rsidRDefault="0066017F" w:rsidP="005875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6017F">
        <w:rPr>
          <w:rFonts w:ascii="Times New Roman" w:hAnsi="Times New Roman" w:cs="Times New Roman"/>
          <w:sz w:val="28"/>
          <w:szCs w:val="28"/>
          <w:lang w:val="uk-UA"/>
        </w:rPr>
        <w:t>7.1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87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 припиняється в результаті передання всього свого майна, прав та обов’язків іншим юридичним особам – правонаступникам у результаті </w:t>
      </w:r>
      <w:r w:rsidR="001E0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083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реорганізації </w:t>
      </w:r>
      <w:r w:rsidRPr="006601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(злиття, приєднання, перетворення, поділу, виділення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6601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або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результаті </w:t>
      </w:r>
      <w:r w:rsidRPr="006601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ліквідації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рішенням Засновника, а у випадках, передбачених законом – за рішенням суду або Господарського суду.</w:t>
      </w:r>
    </w:p>
    <w:p w:rsidR="0048545E" w:rsidRDefault="0066017F" w:rsidP="005875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7.2.</w:t>
      </w:r>
      <w:r w:rsidR="005875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D4B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Ліквідація Підприємства здійснюється призначеною Засновником ліквідаційною комісією, а у випадках припинення діяльності за рішенням господарського суду чи суду - ліквідаційної комісії,</w:t>
      </w:r>
      <w:r w:rsidR="004854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призначеною цими органами. З моменту призначення ліквідаційної комісії до неї переходять повноваження щодо управління справами Підприємства. Ліквідаційна комісія оцінює особисте майно Підприємства, виявляє її дебіторів та кредиторів і розраховується з </w:t>
      </w:r>
      <w:r w:rsidR="0048545E" w:rsidRPr="00712C06">
        <w:rPr>
          <w:lang w:val="uk-UA"/>
        </w:rPr>
        <w:t>ни</w:t>
      </w:r>
      <w:r w:rsidR="00712C06">
        <w:rPr>
          <w:lang w:val="uk-UA"/>
        </w:rPr>
        <w:t xml:space="preserve">             </w:t>
      </w:r>
      <w:bookmarkStart w:id="0" w:name="_GoBack"/>
      <w:bookmarkEnd w:id="0"/>
      <w:r w:rsidR="0048545E" w:rsidRPr="00712C06">
        <w:rPr>
          <w:lang w:val="uk-UA"/>
        </w:rPr>
        <w:t>ми</w:t>
      </w:r>
      <w:r w:rsidR="004854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вживає заходи щодо сплати боргів Підприємства третім особам. Складає ліквідаційний баланс і подає його Засновнику на затвердження.</w:t>
      </w:r>
    </w:p>
    <w:p w:rsidR="0048545E" w:rsidRDefault="0048545E" w:rsidP="005875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7.3.</w:t>
      </w:r>
      <w:r w:rsidR="005875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Ліквідаційна  комісія несе відповідальність за збитки, завдані Засновнику, а також третім особам у разі порушення законодавства при проведенні ліквідації Підприємства.</w:t>
      </w:r>
    </w:p>
    <w:p w:rsidR="001E0833" w:rsidRDefault="0048545E" w:rsidP="005875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7.4.</w:t>
      </w:r>
      <w:r w:rsidR="005875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Підприємство вважається таким що припинило свою діяльність з моменту внесення відповідного запису до єдиного Державного реєстру юридичних осіб та фізичних осіб – підприємців.</w:t>
      </w:r>
      <w:r w:rsidR="00FD4B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0833" w:rsidRDefault="001E0833" w:rsidP="00B14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1E0833" w:rsidSect="00B069B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E4012"/>
    <w:multiLevelType w:val="hybridMultilevel"/>
    <w:tmpl w:val="793ED2AA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846CAE88">
      <w:numFmt w:val="bullet"/>
      <w:lvlText w:val="-"/>
      <w:lvlJc w:val="left"/>
      <w:pPr>
        <w:tabs>
          <w:tab w:val="num" w:pos="2884"/>
        </w:tabs>
        <w:ind w:left="2884" w:hanging="109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CDA36BE"/>
    <w:multiLevelType w:val="hybridMultilevel"/>
    <w:tmpl w:val="BE7C41F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C20333"/>
    <w:multiLevelType w:val="hybridMultilevel"/>
    <w:tmpl w:val="CF301B4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6CAE88">
      <w:numFmt w:val="bullet"/>
      <w:lvlText w:val="-"/>
      <w:lvlJc w:val="left"/>
      <w:pPr>
        <w:tabs>
          <w:tab w:val="num" w:pos="2884"/>
        </w:tabs>
        <w:ind w:left="2884" w:hanging="109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3A2"/>
    <w:rsid w:val="000426F3"/>
    <w:rsid w:val="000B510A"/>
    <w:rsid w:val="0015771D"/>
    <w:rsid w:val="001D2394"/>
    <w:rsid w:val="001E0833"/>
    <w:rsid w:val="001E78D6"/>
    <w:rsid w:val="0021407D"/>
    <w:rsid w:val="00221BFA"/>
    <w:rsid w:val="00240279"/>
    <w:rsid w:val="002F0ACF"/>
    <w:rsid w:val="00382166"/>
    <w:rsid w:val="003859FF"/>
    <w:rsid w:val="00391504"/>
    <w:rsid w:val="003A6B23"/>
    <w:rsid w:val="003C2DA3"/>
    <w:rsid w:val="004109A2"/>
    <w:rsid w:val="0048545E"/>
    <w:rsid w:val="004923A2"/>
    <w:rsid w:val="004A317A"/>
    <w:rsid w:val="004B6782"/>
    <w:rsid w:val="00576A37"/>
    <w:rsid w:val="005875B5"/>
    <w:rsid w:val="005D2B6A"/>
    <w:rsid w:val="005E181A"/>
    <w:rsid w:val="0066017F"/>
    <w:rsid w:val="006B3099"/>
    <w:rsid w:val="006D0BBD"/>
    <w:rsid w:val="007057E2"/>
    <w:rsid w:val="00712C06"/>
    <w:rsid w:val="007133F1"/>
    <w:rsid w:val="00714D19"/>
    <w:rsid w:val="00774565"/>
    <w:rsid w:val="007A53E9"/>
    <w:rsid w:val="007B2CF6"/>
    <w:rsid w:val="007E7350"/>
    <w:rsid w:val="0085623E"/>
    <w:rsid w:val="00867C38"/>
    <w:rsid w:val="00885D79"/>
    <w:rsid w:val="00917358"/>
    <w:rsid w:val="009233FA"/>
    <w:rsid w:val="00937632"/>
    <w:rsid w:val="009B18F2"/>
    <w:rsid w:val="009C4B62"/>
    <w:rsid w:val="00A31ED7"/>
    <w:rsid w:val="00A91C20"/>
    <w:rsid w:val="00A96AF9"/>
    <w:rsid w:val="00AC6568"/>
    <w:rsid w:val="00AE6ED8"/>
    <w:rsid w:val="00B069B1"/>
    <w:rsid w:val="00B14882"/>
    <w:rsid w:val="00B63D10"/>
    <w:rsid w:val="00BB2AF7"/>
    <w:rsid w:val="00BC5034"/>
    <w:rsid w:val="00C23EDF"/>
    <w:rsid w:val="00C31A67"/>
    <w:rsid w:val="00D0294D"/>
    <w:rsid w:val="00DA6C83"/>
    <w:rsid w:val="00DC4A7D"/>
    <w:rsid w:val="00DF3743"/>
    <w:rsid w:val="00E108FE"/>
    <w:rsid w:val="00E9390E"/>
    <w:rsid w:val="00F46BB5"/>
    <w:rsid w:val="00FD4B9F"/>
    <w:rsid w:val="00FF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A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09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A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0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1613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10790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2020-12-30T08:53:00Z</cp:lastPrinted>
  <dcterms:created xsi:type="dcterms:W3CDTF">2020-12-29T13:58:00Z</dcterms:created>
  <dcterms:modified xsi:type="dcterms:W3CDTF">2020-12-30T08:58:00Z</dcterms:modified>
</cp:coreProperties>
</file>